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012" w:rsidRPr="00836012" w:rsidRDefault="00DE11C8" w:rsidP="00836012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8а</w:t>
      </w:r>
      <w:r w:rsidR="00836012" w:rsidRPr="00836012">
        <w:rPr>
          <w:rFonts w:ascii="Times New Roman" w:eastAsia="Calibri" w:hAnsi="Times New Roman" w:cs="Times New Roman"/>
          <w:b/>
          <w:sz w:val="24"/>
          <w:szCs w:val="24"/>
        </w:rPr>
        <w:t xml:space="preserve"> класс.</w:t>
      </w:r>
    </w:p>
    <w:p w:rsidR="00836012" w:rsidRPr="00836012" w:rsidRDefault="00836012" w:rsidP="00836012">
      <w:pPr>
        <w:rPr>
          <w:rFonts w:ascii="Times New Roman" w:eastAsia="Calibri" w:hAnsi="Times New Roman" w:cs="Times New Roman"/>
          <w:sz w:val="24"/>
          <w:szCs w:val="24"/>
        </w:rPr>
      </w:pPr>
      <w:r w:rsidRPr="00836012">
        <w:rPr>
          <w:rFonts w:ascii="Times New Roman" w:eastAsia="Calibri" w:hAnsi="Times New Roman" w:cs="Times New Roman"/>
          <w:b/>
          <w:sz w:val="24"/>
          <w:szCs w:val="24"/>
        </w:rPr>
        <w:t xml:space="preserve">Предмет </w:t>
      </w:r>
      <w:r w:rsidRPr="00836012">
        <w:rPr>
          <w:rFonts w:ascii="Times New Roman" w:eastAsia="Calibri" w:hAnsi="Times New Roman" w:cs="Times New Roman"/>
          <w:sz w:val="24"/>
          <w:szCs w:val="24"/>
        </w:rPr>
        <w:t xml:space="preserve">история.  </w:t>
      </w:r>
      <w:r w:rsidRPr="00836012">
        <w:rPr>
          <w:rFonts w:ascii="Times New Roman" w:eastAsia="Calibri" w:hAnsi="Times New Roman" w:cs="Times New Roman"/>
          <w:b/>
          <w:sz w:val="24"/>
          <w:szCs w:val="24"/>
        </w:rPr>
        <w:t>Учитель</w:t>
      </w:r>
      <w:r w:rsidRPr="00836012">
        <w:rPr>
          <w:rFonts w:ascii="Times New Roman" w:eastAsia="Calibri" w:hAnsi="Times New Roman" w:cs="Times New Roman"/>
          <w:sz w:val="24"/>
          <w:szCs w:val="24"/>
        </w:rPr>
        <w:t xml:space="preserve"> Новикова Л.А.</w:t>
      </w:r>
    </w:p>
    <w:p w:rsidR="00836012" w:rsidRPr="00836012" w:rsidRDefault="00836012" w:rsidP="00836012">
      <w:pPr>
        <w:rPr>
          <w:rFonts w:ascii="Times New Roman" w:eastAsia="Calibri" w:hAnsi="Times New Roman" w:cs="Times New Roman"/>
          <w:sz w:val="24"/>
          <w:szCs w:val="24"/>
        </w:rPr>
      </w:pPr>
      <w:r w:rsidRPr="00836012">
        <w:rPr>
          <w:rFonts w:ascii="Times New Roman" w:eastAsia="Calibri" w:hAnsi="Times New Roman" w:cs="Times New Roman"/>
          <w:b/>
          <w:sz w:val="24"/>
          <w:szCs w:val="24"/>
        </w:rPr>
        <w:t>Дата:</w:t>
      </w:r>
      <w:r w:rsidR="00DE11C8">
        <w:rPr>
          <w:rFonts w:ascii="Times New Roman" w:eastAsia="Calibri" w:hAnsi="Times New Roman" w:cs="Times New Roman"/>
          <w:sz w:val="24"/>
          <w:szCs w:val="24"/>
        </w:rPr>
        <w:t xml:space="preserve">  15</w:t>
      </w:r>
      <w:r w:rsidRPr="00836012">
        <w:rPr>
          <w:rFonts w:ascii="Times New Roman" w:eastAsia="Calibri" w:hAnsi="Times New Roman" w:cs="Times New Roman"/>
          <w:sz w:val="24"/>
          <w:szCs w:val="24"/>
        </w:rPr>
        <w:t>.04.2020</w:t>
      </w:r>
    </w:p>
    <w:p w:rsidR="00836012" w:rsidRPr="00836012" w:rsidRDefault="00836012" w:rsidP="00836012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836012">
        <w:rPr>
          <w:rFonts w:ascii="Times New Roman" w:eastAsia="Calibri" w:hAnsi="Times New Roman" w:cs="Times New Roman"/>
          <w:b/>
          <w:sz w:val="24"/>
          <w:szCs w:val="24"/>
        </w:rPr>
        <w:t xml:space="preserve">Тема урока: </w:t>
      </w:r>
    </w:p>
    <w:p w:rsidR="00836012" w:rsidRPr="00836012" w:rsidRDefault="00836012" w:rsidP="008360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36012">
        <w:rPr>
          <w:rFonts w:ascii="Times New Roman" w:eastAsia="Calibri" w:hAnsi="Times New Roman" w:cs="Times New Roman"/>
          <w:sz w:val="24"/>
          <w:szCs w:val="24"/>
        </w:rPr>
        <w:t>«</w:t>
      </w:r>
      <w:r w:rsidR="00DE11C8" w:rsidRPr="001003D4">
        <w:rPr>
          <w:rFonts w:eastAsia="Calibri"/>
          <w:b/>
        </w:rPr>
        <w:t>Наро</w:t>
      </w:r>
      <w:r w:rsidR="00DE11C8">
        <w:rPr>
          <w:rFonts w:eastAsia="Calibri"/>
          <w:b/>
        </w:rPr>
        <w:t xml:space="preserve">ды Российской империи в XVIII </w:t>
      </w:r>
      <w:proofErr w:type="gramStart"/>
      <w:r w:rsidR="00DE11C8">
        <w:rPr>
          <w:rFonts w:eastAsia="Calibri"/>
          <w:b/>
        </w:rPr>
        <w:t>в</w:t>
      </w:r>
      <w:proofErr w:type="gramEnd"/>
      <w:r w:rsidRPr="00836012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836012" w:rsidRPr="00836012" w:rsidRDefault="00836012" w:rsidP="0083601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836012" w:rsidRPr="00836012" w:rsidRDefault="00836012" w:rsidP="00836012">
      <w:pPr>
        <w:rPr>
          <w:rFonts w:ascii="Times New Roman" w:eastAsia="Calibri" w:hAnsi="Times New Roman" w:cs="Times New Roman"/>
          <w:sz w:val="24"/>
          <w:szCs w:val="24"/>
        </w:rPr>
      </w:pPr>
      <w:r w:rsidRPr="00836012">
        <w:rPr>
          <w:rFonts w:ascii="Times New Roman" w:eastAsia="Calibri" w:hAnsi="Times New Roman" w:cs="Times New Roman"/>
          <w:b/>
          <w:sz w:val="24"/>
          <w:szCs w:val="24"/>
        </w:rPr>
        <w:t xml:space="preserve">Учебник </w:t>
      </w:r>
      <w:r w:rsidR="00DE11C8">
        <w:rPr>
          <w:rFonts w:ascii="Times New Roman" w:eastAsia="Calibri" w:hAnsi="Times New Roman" w:cs="Times New Roman"/>
          <w:sz w:val="24"/>
          <w:szCs w:val="24"/>
        </w:rPr>
        <w:t xml:space="preserve">История России   </w:t>
      </w:r>
      <w:proofErr w:type="spellStart"/>
      <w:proofErr w:type="gramStart"/>
      <w:r w:rsidR="00DE11C8">
        <w:rPr>
          <w:rFonts w:ascii="Times New Roman" w:eastAsia="Calibri" w:hAnsi="Times New Roman" w:cs="Times New Roman"/>
          <w:sz w:val="24"/>
          <w:szCs w:val="24"/>
        </w:rPr>
        <w:t>стр</w:t>
      </w:r>
      <w:proofErr w:type="spellEnd"/>
      <w:proofErr w:type="gramEnd"/>
      <w:r w:rsidR="00DE11C8">
        <w:rPr>
          <w:rFonts w:ascii="Times New Roman" w:eastAsia="Calibri" w:hAnsi="Times New Roman" w:cs="Times New Roman"/>
          <w:sz w:val="24"/>
          <w:szCs w:val="24"/>
        </w:rPr>
        <w:t xml:space="preserve"> 32-37</w:t>
      </w:r>
      <w:r w:rsidRPr="0083601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36012" w:rsidRPr="00836012" w:rsidRDefault="00836012" w:rsidP="00836012">
      <w:pPr>
        <w:rPr>
          <w:rFonts w:ascii="Times New Roman" w:eastAsia="Calibri" w:hAnsi="Times New Roman" w:cs="Times New Roman"/>
          <w:sz w:val="24"/>
          <w:szCs w:val="24"/>
        </w:rPr>
      </w:pPr>
      <w:r w:rsidRPr="00836012">
        <w:rPr>
          <w:rFonts w:ascii="Times New Roman" w:eastAsia="Calibri" w:hAnsi="Times New Roman" w:cs="Times New Roman"/>
          <w:b/>
          <w:sz w:val="24"/>
          <w:szCs w:val="24"/>
        </w:rPr>
        <w:t>Задание</w:t>
      </w:r>
      <w:r w:rsidR="00DE11C8">
        <w:rPr>
          <w:rFonts w:ascii="Times New Roman" w:eastAsia="Calibri" w:hAnsi="Times New Roman" w:cs="Times New Roman"/>
          <w:sz w:val="24"/>
          <w:szCs w:val="24"/>
        </w:rPr>
        <w:t xml:space="preserve"> прочитать текст</w:t>
      </w:r>
      <w:proofErr w:type="gramStart"/>
      <w:r w:rsidR="00DE11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36012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836012" w:rsidRPr="00836012" w:rsidRDefault="00DE11C8" w:rsidP="008360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Унификация управления на окраинах империи.</w:t>
      </w:r>
    </w:p>
    <w:p w:rsidR="00836012" w:rsidRPr="00836012" w:rsidRDefault="00DE11C8" w:rsidP="008360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Ликвидация украинского гетманства. </w:t>
      </w:r>
    </w:p>
    <w:p w:rsidR="00836012" w:rsidRPr="00836012" w:rsidRDefault="00DE11C8" w:rsidP="008360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Формирование кубанского казачества.</w:t>
      </w:r>
    </w:p>
    <w:p w:rsidR="00836012" w:rsidRPr="00836012" w:rsidRDefault="00DE11C8" w:rsidP="008360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Активизация </w:t>
      </w:r>
      <w:r w:rsidR="00492F98">
        <w:rPr>
          <w:rFonts w:ascii="Times New Roman" w:eastAsia="Calibri" w:hAnsi="Times New Roman" w:cs="Times New Roman"/>
          <w:sz w:val="24"/>
          <w:szCs w:val="24"/>
        </w:rPr>
        <w:t>деятельности по привлечению иностранцев в Россию</w:t>
      </w:r>
    </w:p>
    <w:p w:rsidR="00836012" w:rsidRPr="00836012" w:rsidRDefault="00492F98" w:rsidP="008360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 Религиозная политика.</w:t>
      </w:r>
    </w:p>
    <w:p w:rsidR="00836012" w:rsidRPr="00836012" w:rsidRDefault="00836012" w:rsidP="00836012">
      <w:pPr>
        <w:spacing w:after="0" w:line="240" w:lineRule="auto"/>
        <w:rPr>
          <w:rFonts w:ascii="Calibri" w:eastAsia="Calibri" w:hAnsi="Calibri" w:cs="Times New Roman"/>
        </w:rPr>
      </w:pPr>
    </w:p>
    <w:p w:rsidR="00836012" w:rsidRPr="00836012" w:rsidRDefault="00836012" w:rsidP="008360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36012" w:rsidRPr="00836012" w:rsidRDefault="00836012" w:rsidP="008360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6012">
        <w:rPr>
          <w:rFonts w:ascii="Times New Roman" w:eastAsia="Calibri" w:hAnsi="Times New Roman" w:cs="Times New Roman"/>
          <w:b/>
          <w:sz w:val="24"/>
          <w:szCs w:val="24"/>
        </w:rPr>
        <w:t xml:space="preserve">Ответить: </w:t>
      </w:r>
      <w:r w:rsidR="00492F98">
        <w:rPr>
          <w:rFonts w:ascii="Times New Roman" w:eastAsia="Calibri" w:hAnsi="Times New Roman" w:cs="Times New Roman"/>
          <w:sz w:val="24"/>
          <w:szCs w:val="24"/>
        </w:rPr>
        <w:t xml:space="preserve"> ответы на вопросы 3, письменно </w:t>
      </w:r>
      <w:proofErr w:type="spellStart"/>
      <w:proofErr w:type="gramStart"/>
      <w:r w:rsidR="00492F98">
        <w:rPr>
          <w:rFonts w:ascii="Times New Roman" w:eastAsia="Calibri" w:hAnsi="Times New Roman" w:cs="Times New Roman"/>
          <w:sz w:val="24"/>
          <w:szCs w:val="24"/>
        </w:rPr>
        <w:t>стр</w:t>
      </w:r>
      <w:proofErr w:type="spellEnd"/>
      <w:proofErr w:type="gramEnd"/>
      <w:r w:rsidR="00492F98">
        <w:rPr>
          <w:rFonts w:ascii="Times New Roman" w:eastAsia="Calibri" w:hAnsi="Times New Roman" w:cs="Times New Roman"/>
          <w:sz w:val="24"/>
          <w:szCs w:val="24"/>
        </w:rPr>
        <w:t xml:space="preserve"> 37.</w:t>
      </w:r>
    </w:p>
    <w:p w:rsidR="00836012" w:rsidRPr="00836012" w:rsidRDefault="00836012" w:rsidP="0083601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836012" w:rsidRPr="00836012" w:rsidRDefault="00836012" w:rsidP="00836012">
      <w:pPr>
        <w:rPr>
          <w:rFonts w:ascii="Times New Roman" w:eastAsia="Calibri" w:hAnsi="Times New Roman" w:cs="Times New Roman"/>
          <w:sz w:val="24"/>
          <w:szCs w:val="24"/>
        </w:rPr>
      </w:pPr>
      <w:r w:rsidRPr="00836012">
        <w:rPr>
          <w:rFonts w:ascii="Times New Roman" w:eastAsia="Calibri" w:hAnsi="Times New Roman" w:cs="Times New Roman"/>
          <w:b/>
          <w:sz w:val="24"/>
          <w:szCs w:val="24"/>
        </w:rPr>
        <w:t xml:space="preserve">Срок выполнения : </w:t>
      </w:r>
      <w:r w:rsidR="00492F98">
        <w:rPr>
          <w:rFonts w:ascii="Times New Roman" w:eastAsia="Calibri" w:hAnsi="Times New Roman" w:cs="Times New Roman"/>
          <w:sz w:val="24"/>
          <w:szCs w:val="24"/>
        </w:rPr>
        <w:t>16</w:t>
      </w:r>
      <w:bookmarkStart w:id="0" w:name="_GoBack"/>
      <w:bookmarkEnd w:id="0"/>
      <w:r w:rsidRPr="00836012">
        <w:rPr>
          <w:rFonts w:ascii="Times New Roman" w:eastAsia="Calibri" w:hAnsi="Times New Roman" w:cs="Times New Roman"/>
          <w:sz w:val="24"/>
          <w:szCs w:val="24"/>
        </w:rPr>
        <w:t>.04.2020</w:t>
      </w:r>
    </w:p>
    <w:p w:rsidR="00836012" w:rsidRPr="00836012" w:rsidRDefault="00836012" w:rsidP="00836012">
      <w:pPr>
        <w:rPr>
          <w:rFonts w:ascii="Times New Roman" w:eastAsia="Calibri" w:hAnsi="Times New Roman" w:cs="Times New Roman"/>
          <w:sz w:val="24"/>
          <w:szCs w:val="24"/>
        </w:rPr>
      </w:pPr>
      <w:r w:rsidRPr="00836012">
        <w:rPr>
          <w:rFonts w:ascii="Times New Roman" w:eastAsia="Calibri" w:hAnsi="Times New Roman" w:cs="Times New Roman"/>
          <w:sz w:val="24"/>
          <w:szCs w:val="24"/>
        </w:rPr>
        <w:t>Форма сдачи</w:t>
      </w:r>
      <w:proofErr w:type="gramStart"/>
      <w:r w:rsidRPr="00836012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836012">
        <w:rPr>
          <w:rFonts w:ascii="Times New Roman" w:eastAsia="Calibri" w:hAnsi="Times New Roman" w:cs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 w:rsidRPr="00836012">
        <w:rPr>
          <w:rFonts w:ascii="Times New Roman" w:eastAsia="Calibri" w:hAnsi="Times New Roman" w:cs="Times New Roman"/>
          <w:sz w:val="24"/>
          <w:szCs w:val="24"/>
          <w:lang w:val="en-US"/>
        </w:rPr>
        <w:t>lyuda</w:t>
      </w:r>
      <w:proofErr w:type="spellEnd"/>
      <w:r w:rsidRPr="00836012">
        <w:rPr>
          <w:rFonts w:ascii="Times New Roman" w:eastAsia="Calibri" w:hAnsi="Times New Roman" w:cs="Times New Roman"/>
          <w:sz w:val="24"/>
          <w:szCs w:val="24"/>
        </w:rPr>
        <w:t>.</w:t>
      </w:r>
      <w:r w:rsidRPr="00836012">
        <w:rPr>
          <w:rFonts w:ascii="Times New Roman" w:eastAsia="Calibri" w:hAnsi="Times New Roman" w:cs="Times New Roman"/>
          <w:sz w:val="24"/>
          <w:szCs w:val="24"/>
          <w:lang w:val="en-US"/>
        </w:rPr>
        <w:t>no</w:t>
      </w:r>
      <w:r w:rsidRPr="00836012">
        <w:rPr>
          <w:rFonts w:ascii="Times New Roman" w:eastAsia="Calibri" w:hAnsi="Times New Roman" w:cs="Times New Roman"/>
          <w:sz w:val="24"/>
          <w:szCs w:val="24"/>
        </w:rPr>
        <w:t>2015@</w:t>
      </w:r>
      <w:proofErr w:type="spellStart"/>
      <w:r w:rsidRPr="00836012">
        <w:rPr>
          <w:rFonts w:ascii="Times New Roman" w:eastAsia="Calibri" w:hAnsi="Times New Roman" w:cs="Times New Roman"/>
          <w:sz w:val="24"/>
          <w:szCs w:val="24"/>
          <w:lang w:val="en-US"/>
        </w:rPr>
        <w:t>yandex</w:t>
      </w:r>
      <w:proofErr w:type="spellEnd"/>
      <w:r w:rsidRPr="00836012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spellStart"/>
      <w:r w:rsidRPr="00836012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836012">
        <w:rPr>
          <w:rFonts w:ascii="Times New Roman" w:eastAsia="Calibri" w:hAnsi="Times New Roman" w:cs="Times New Roman"/>
          <w:sz w:val="24"/>
          <w:szCs w:val="24"/>
        </w:rPr>
        <w:t xml:space="preserve">   или </w:t>
      </w:r>
      <w:proofErr w:type="spellStart"/>
      <w:r w:rsidRPr="00836012">
        <w:rPr>
          <w:rFonts w:ascii="Times New Roman" w:eastAsia="Calibri" w:hAnsi="Times New Roman" w:cs="Times New Roman"/>
          <w:sz w:val="24"/>
          <w:szCs w:val="24"/>
          <w:lang w:val="en-US"/>
        </w:rPr>
        <w:t>Whats</w:t>
      </w:r>
      <w:proofErr w:type="spellEnd"/>
      <w:r w:rsidRPr="008360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36012">
        <w:rPr>
          <w:rFonts w:ascii="Times New Roman" w:eastAsia="Calibri" w:hAnsi="Times New Roman" w:cs="Times New Roman"/>
          <w:sz w:val="24"/>
          <w:szCs w:val="24"/>
          <w:lang w:val="en-US"/>
        </w:rPr>
        <w:t>App</w:t>
      </w:r>
      <w:r w:rsidRPr="00836012">
        <w:rPr>
          <w:rFonts w:ascii="Times New Roman" w:eastAsia="Calibri" w:hAnsi="Times New Roman" w:cs="Times New Roman"/>
          <w:sz w:val="24"/>
          <w:szCs w:val="24"/>
        </w:rPr>
        <w:t>= 937-293-98-78.</w:t>
      </w:r>
    </w:p>
    <w:p w:rsidR="00836012" w:rsidRPr="00836012" w:rsidRDefault="00836012" w:rsidP="00836012">
      <w:pPr>
        <w:rPr>
          <w:rFonts w:ascii="Times New Roman" w:eastAsia="Calibri" w:hAnsi="Times New Roman" w:cs="Times New Roman"/>
          <w:sz w:val="24"/>
          <w:szCs w:val="24"/>
        </w:rPr>
      </w:pPr>
      <w:r w:rsidRPr="00836012">
        <w:rPr>
          <w:rFonts w:ascii="Times New Roman" w:eastAsia="Calibri" w:hAnsi="Times New Roman" w:cs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836012" w:rsidRPr="00836012" w:rsidRDefault="00836012" w:rsidP="00836012">
      <w:pPr>
        <w:rPr>
          <w:rFonts w:ascii="Times New Roman" w:eastAsia="Calibri" w:hAnsi="Times New Roman" w:cs="Times New Roman"/>
          <w:sz w:val="24"/>
          <w:szCs w:val="24"/>
        </w:rPr>
      </w:pPr>
    </w:p>
    <w:p w:rsidR="00836012" w:rsidRPr="00836012" w:rsidRDefault="00836012" w:rsidP="00836012">
      <w:pPr>
        <w:rPr>
          <w:rFonts w:ascii="Calibri" w:eastAsia="Calibri" w:hAnsi="Calibri" w:cs="Times New Roman"/>
        </w:rPr>
      </w:pPr>
    </w:p>
    <w:p w:rsidR="00836012" w:rsidRPr="00836012" w:rsidRDefault="00836012" w:rsidP="00836012">
      <w:pPr>
        <w:rPr>
          <w:rFonts w:ascii="Calibri" w:eastAsia="Calibri" w:hAnsi="Calibri" w:cs="Times New Roman"/>
        </w:rPr>
      </w:pPr>
    </w:p>
    <w:p w:rsidR="00035095" w:rsidRDefault="00035095"/>
    <w:sectPr w:rsidR="00035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012"/>
    <w:rsid w:val="00035095"/>
    <w:rsid w:val="00133B12"/>
    <w:rsid w:val="00492F98"/>
    <w:rsid w:val="00836012"/>
    <w:rsid w:val="00DE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0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2020-04-12T13:06:00Z</dcterms:created>
  <dcterms:modified xsi:type="dcterms:W3CDTF">2020-04-12T13:06:00Z</dcterms:modified>
</cp:coreProperties>
</file>